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F81D" w14:textId="77777777" w:rsidR="000A64CF" w:rsidRPr="00D7145A" w:rsidRDefault="000A64CF" w:rsidP="000A64CF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70C0"/>
          <w:sz w:val="32"/>
          <w:szCs w:val="27"/>
        </w:rPr>
      </w:pPr>
      <w:r w:rsidRPr="00D7145A">
        <w:rPr>
          <w:rStyle w:val="a3"/>
          <w:rFonts w:ascii="Tahoma" w:hAnsi="Tahoma" w:cs="Tahoma"/>
          <w:color w:val="0070C0"/>
          <w:sz w:val="32"/>
          <w:szCs w:val="27"/>
        </w:rPr>
        <w:t>О родительской плате за содержание детей в ДОУ</w:t>
      </w:r>
    </w:p>
    <w:p w14:paraId="4B053505" w14:textId="77777777" w:rsidR="000A64CF" w:rsidRPr="00D7145A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 w:rsidRPr="00D7145A">
        <w:rPr>
          <w:rFonts w:ascii="Tahoma" w:hAnsi="Tahoma" w:cs="Tahoma"/>
          <w:color w:val="000000"/>
          <w:sz w:val="27"/>
          <w:szCs w:val="27"/>
        </w:rPr>
        <w:t>Согласно части второй статьи 65 ФЗ "Об образовании в Российской Федерации" №273-ФЗ 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и её размер.</w:t>
      </w:r>
    </w:p>
    <w:p w14:paraId="21CFDB68" w14:textId="342A88AE" w:rsidR="000A64CF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 w:rsidRPr="00D7145A">
        <w:rPr>
          <w:rFonts w:ascii="Tahoma" w:hAnsi="Tahoma" w:cs="Tahoma"/>
          <w:sz w:val="27"/>
          <w:szCs w:val="27"/>
        </w:rPr>
        <w:t xml:space="preserve">С 01 </w:t>
      </w:r>
      <w:r>
        <w:rPr>
          <w:rFonts w:ascii="Tahoma" w:hAnsi="Tahoma" w:cs="Tahoma"/>
          <w:sz w:val="27"/>
          <w:szCs w:val="27"/>
        </w:rPr>
        <w:t>июня 2025 года</w:t>
      </w:r>
      <w:r w:rsidRPr="00D7145A">
        <w:rPr>
          <w:rFonts w:ascii="Tahoma" w:hAnsi="Tahoma" w:cs="Tahoma"/>
          <w:sz w:val="27"/>
          <w:szCs w:val="27"/>
        </w:rPr>
        <w:t xml:space="preserve"> г. 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Решением Вологодской городской Думы от </w:t>
      </w:r>
      <w:r>
        <w:rPr>
          <w:rFonts w:ascii="Tahoma" w:hAnsi="Tahoma" w:cs="Tahoma"/>
          <w:color w:val="000000"/>
          <w:sz w:val="27"/>
          <w:szCs w:val="27"/>
        </w:rPr>
        <w:t xml:space="preserve">17.04.2025 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г. "О внесении изменений в Решение Вологодской городской Думы от 31 октября 2013 года № 1853 "Об определения размера платы за присмотр и уход за ребенком в муниципальных образовательных организациях </w:t>
      </w:r>
      <w:r w:rsidR="00710534">
        <w:rPr>
          <w:rFonts w:ascii="Tahoma" w:hAnsi="Tahoma" w:cs="Tahoma"/>
          <w:color w:val="000000"/>
          <w:sz w:val="27"/>
          <w:szCs w:val="27"/>
        </w:rPr>
        <w:t>городского округа города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Вологд</w:t>
      </w:r>
      <w:r w:rsidR="00710534">
        <w:rPr>
          <w:rFonts w:ascii="Tahoma" w:hAnsi="Tahoma" w:cs="Tahoma"/>
          <w:color w:val="000000"/>
          <w:sz w:val="27"/>
          <w:szCs w:val="27"/>
        </w:rPr>
        <w:t>ы</w:t>
      </w:r>
      <w:r w:rsidRPr="00D7145A">
        <w:rPr>
          <w:rFonts w:ascii="Tahoma" w:hAnsi="Tahoma" w:cs="Tahoma"/>
          <w:color w:val="000000"/>
          <w:sz w:val="27"/>
          <w:szCs w:val="27"/>
        </w:rPr>
        <w:t>, реализующих образовательную программу дошкольного образования" установлен единый базовый размер родительской платы, включающий в себя расходы на организацию питания и хозяйственно-бытово</w:t>
      </w:r>
      <w:r w:rsidR="00710534">
        <w:rPr>
          <w:rFonts w:ascii="Tahoma" w:hAnsi="Tahoma" w:cs="Tahoma"/>
          <w:color w:val="000000"/>
          <w:sz w:val="27"/>
          <w:szCs w:val="27"/>
        </w:rPr>
        <w:t>е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обслуживани</w:t>
      </w:r>
      <w:r w:rsidR="00710534">
        <w:rPr>
          <w:rFonts w:ascii="Tahoma" w:hAnsi="Tahoma" w:cs="Tahoma"/>
          <w:color w:val="000000"/>
          <w:sz w:val="27"/>
          <w:szCs w:val="27"/>
        </w:rPr>
        <w:t>е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детей.</w:t>
      </w:r>
    </w:p>
    <w:p w14:paraId="3E20EF69" w14:textId="77777777" w:rsidR="000A64CF" w:rsidRPr="00D7145A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 w:rsidRPr="00D7145A">
        <w:rPr>
          <w:rFonts w:ascii="Tahoma" w:hAnsi="Tahoma" w:cs="Tahoma"/>
          <w:color w:val="000000"/>
          <w:sz w:val="27"/>
          <w:szCs w:val="27"/>
        </w:rPr>
        <w:t xml:space="preserve">Родительская плата за содержание ребенка в ДОУ </w:t>
      </w:r>
      <w:proofErr w:type="gramStart"/>
      <w:r w:rsidRPr="00D7145A">
        <w:rPr>
          <w:rFonts w:ascii="Tahoma" w:hAnsi="Tahoma" w:cs="Tahoma"/>
          <w:color w:val="000000"/>
          <w:sz w:val="27"/>
          <w:szCs w:val="27"/>
        </w:rPr>
        <w:t>составляет :</w:t>
      </w:r>
      <w:proofErr w:type="gramEnd"/>
      <w:r w:rsidRPr="00D7145A">
        <w:rPr>
          <w:rFonts w:ascii="Tahoma" w:hAnsi="Tahoma" w:cs="Tahoma"/>
          <w:color w:val="000000"/>
          <w:sz w:val="27"/>
          <w:szCs w:val="27"/>
        </w:rPr>
        <w:t> </w:t>
      </w:r>
    </w:p>
    <w:p w14:paraId="108D65B1" w14:textId="5D7B2FB7" w:rsidR="000A64CF" w:rsidRPr="00D7145A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 w:rsidRPr="00D7145A">
        <w:rPr>
          <w:rFonts w:ascii="Tahoma" w:hAnsi="Tahoma" w:cs="Tahoma"/>
          <w:color w:val="000000"/>
          <w:sz w:val="27"/>
          <w:szCs w:val="27"/>
        </w:rPr>
        <w:t xml:space="preserve">- возраст до 3-х </w:t>
      </w:r>
      <w:proofErr w:type="gramStart"/>
      <w:r w:rsidRPr="00D7145A">
        <w:rPr>
          <w:rFonts w:ascii="Tahoma" w:hAnsi="Tahoma" w:cs="Tahoma"/>
          <w:color w:val="000000"/>
          <w:sz w:val="27"/>
          <w:szCs w:val="27"/>
        </w:rPr>
        <w:t>лет  </w:t>
      </w:r>
      <w:r>
        <w:rPr>
          <w:rFonts w:ascii="Tahoma" w:hAnsi="Tahoma" w:cs="Tahoma"/>
          <w:color w:val="FF0000"/>
          <w:sz w:val="27"/>
          <w:szCs w:val="27"/>
        </w:rPr>
        <w:t>140</w:t>
      </w:r>
      <w:proofErr w:type="gramEnd"/>
      <w:r w:rsidRPr="00D7145A">
        <w:rPr>
          <w:rFonts w:ascii="Tahoma" w:hAnsi="Tahoma" w:cs="Tahoma"/>
          <w:color w:val="FF0000"/>
          <w:sz w:val="27"/>
          <w:szCs w:val="27"/>
        </w:rPr>
        <w:t xml:space="preserve"> руб. </w:t>
      </w:r>
      <w:r>
        <w:rPr>
          <w:rFonts w:ascii="Tahoma" w:hAnsi="Tahoma" w:cs="Tahoma"/>
          <w:color w:val="FF0000"/>
          <w:sz w:val="27"/>
          <w:szCs w:val="27"/>
        </w:rPr>
        <w:t>73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710534">
        <w:rPr>
          <w:rFonts w:ascii="Tahoma" w:hAnsi="Tahoma" w:cs="Tahoma"/>
          <w:color w:val="FF0000"/>
          <w:sz w:val="27"/>
          <w:szCs w:val="27"/>
        </w:rPr>
        <w:t>коп.</w:t>
      </w:r>
      <w:r w:rsidRPr="00D7145A">
        <w:rPr>
          <w:rFonts w:ascii="Tahoma" w:hAnsi="Tahoma" w:cs="Tahoma"/>
          <w:color w:val="000000"/>
          <w:sz w:val="27"/>
          <w:szCs w:val="27"/>
        </w:rPr>
        <w:t> в день (без посещения бассейна)</w:t>
      </w:r>
    </w:p>
    <w:p w14:paraId="1B82E2E9" w14:textId="74F68430" w:rsidR="000A64CF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 w:rsidRPr="00D7145A">
        <w:rPr>
          <w:rFonts w:ascii="Tahoma" w:hAnsi="Tahoma" w:cs="Tahoma"/>
          <w:color w:val="000000"/>
          <w:sz w:val="27"/>
          <w:szCs w:val="27"/>
        </w:rPr>
        <w:t>- возраст от 3-х до 7-ми лет </w:t>
      </w:r>
      <w:r>
        <w:rPr>
          <w:rFonts w:ascii="Tahoma" w:hAnsi="Tahoma" w:cs="Tahoma"/>
          <w:color w:val="FF0000"/>
          <w:sz w:val="27"/>
          <w:szCs w:val="27"/>
        </w:rPr>
        <w:t>154</w:t>
      </w:r>
      <w:r w:rsidRPr="00D7145A">
        <w:rPr>
          <w:rFonts w:ascii="Tahoma" w:hAnsi="Tahoma" w:cs="Tahoma"/>
          <w:color w:val="FF0000"/>
          <w:sz w:val="27"/>
          <w:szCs w:val="27"/>
        </w:rPr>
        <w:t xml:space="preserve"> руб. </w:t>
      </w:r>
      <w:r>
        <w:rPr>
          <w:rFonts w:ascii="Tahoma" w:hAnsi="Tahoma" w:cs="Tahoma"/>
          <w:color w:val="FF0000"/>
          <w:sz w:val="27"/>
          <w:szCs w:val="27"/>
        </w:rPr>
        <w:t>80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710534">
        <w:rPr>
          <w:rFonts w:ascii="Tahoma" w:hAnsi="Tahoma" w:cs="Tahoma"/>
          <w:color w:val="FF0000"/>
          <w:sz w:val="27"/>
          <w:szCs w:val="27"/>
        </w:rPr>
        <w:t>коп.</w:t>
      </w:r>
      <w:r w:rsidRPr="00D7145A">
        <w:rPr>
          <w:rFonts w:ascii="Tahoma" w:hAnsi="Tahoma" w:cs="Tahoma"/>
          <w:color w:val="000000"/>
          <w:sz w:val="27"/>
          <w:szCs w:val="27"/>
        </w:rPr>
        <w:t> в день (без посещения бассейна)</w:t>
      </w:r>
    </w:p>
    <w:p w14:paraId="21D16D74" w14:textId="719180CA" w:rsidR="00710534" w:rsidRPr="00D7145A" w:rsidRDefault="000A64CF" w:rsidP="00710534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дети со статусом ОВЗ до 3</w:t>
      </w:r>
      <w:r w:rsidR="00710534">
        <w:rPr>
          <w:rFonts w:ascii="Tahoma" w:hAnsi="Tahoma" w:cs="Tahoma"/>
          <w:color w:val="000000"/>
          <w:sz w:val="27"/>
          <w:szCs w:val="27"/>
        </w:rPr>
        <w:t>-</w:t>
      </w:r>
      <w:r>
        <w:rPr>
          <w:rFonts w:ascii="Tahoma" w:hAnsi="Tahoma" w:cs="Tahoma"/>
          <w:color w:val="000000"/>
          <w:sz w:val="27"/>
          <w:szCs w:val="27"/>
        </w:rPr>
        <w:t>х лет</w:t>
      </w:r>
      <w:r w:rsidR="00710534">
        <w:rPr>
          <w:rFonts w:ascii="Tahoma" w:hAnsi="Tahoma" w:cs="Tahoma"/>
          <w:color w:val="000000"/>
          <w:sz w:val="27"/>
          <w:szCs w:val="27"/>
        </w:rPr>
        <w:t xml:space="preserve"> </w:t>
      </w:r>
      <w:r w:rsidR="00710534" w:rsidRPr="00710534">
        <w:rPr>
          <w:rFonts w:ascii="Tahoma" w:hAnsi="Tahoma" w:cs="Tahoma"/>
          <w:color w:val="FF0000"/>
          <w:sz w:val="27"/>
          <w:szCs w:val="27"/>
        </w:rPr>
        <w:t xml:space="preserve">52 руб. 21 коп. </w:t>
      </w:r>
      <w:r w:rsidR="00710534" w:rsidRPr="00D7145A">
        <w:rPr>
          <w:rFonts w:ascii="Tahoma" w:hAnsi="Tahoma" w:cs="Tahoma"/>
          <w:color w:val="000000"/>
          <w:sz w:val="27"/>
          <w:szCs w:val="27"/>
        </w:rPr>
        <w:t>в день (без посещения бассейна)</w:t>
      </w:r>
    </w:p>
    <w:p w14:paraId="4EE36CA9" w14:textId="0824685B" w:rsidR="00710534" w:rsidRPr="00D7145A" w:rsidRDefault="00710534" w:rsidP="00710534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>
        <w:rPr>
          <w:rFonts w:ascii="Tahoma" w:hAnsi="Tahoma" w:cs="Tahoma"/>
          <w:color w:val="16303A"/>
          <w:sz w:val="27"/>
          <w:szCs w:val="27"/>
        </w:rPr>
        <w:t xml:space="preserve"> - дети со статусом ОВЗ от 3-х до 7-ми лет</w:t>
      </w:r>
      <w:r w:rsidRPr="00710534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710534">
        <w:rPr>
          <w:rFonts w:ascii="Tahoma" w:hAnsi="Tahoma" w:cs="Tahoma"/>
          <w:color w:val="FF0000"/>
          <w:sz w:val="27"/>
          <w:szCs w:val="27"/>
        </w:rPr>
        <w:t xml:space="preserve">57 руб. 43 коп. </w:t>
      </w:r>
      <w:r w:rsidRPr="00D7145A">
        <w:rPr>
          <w:rFonts w:ascii="Tahoma" w:hAnsi="Tahoma" w:cs="Tahoma"/>
          <w:color w:val="000000"/>
          <w:sz w:val="27"/>
          <w:szCs w:val="27"/>
        </w:rPr>
        <w:t>в день (без посещения бассейна)</w:t>
      </w:r>
    </w:p>
    <w:p w14:paraId="303A17B4" w14:textId="05CC6424" w:rsidR="000A64CF" w:rsidRPr="00D7145A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</w:p>
    <w:p w14:paraId="0747D38C" w14:textId="7C74A2FB" w:rsidR="000A64CF" w:rsidRPr="00D7145A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 w:rsidRPr="00D7145A">
        <w:rPr>
          <w:rFonts w:ascii="Tahoma" w:hAnsi="Tahoma" w:cs="Tahoma"/>
          <w:color w:val="000000"/>
          <w:sz w:val="27"/>
          <w:szCs w:val="27"/>
        </w:rPr>
        <w:t xml:space="preserve">- возраст до 3-х </w:t>
      </w:r>
      <w:proofErr w:type="gramStart"/>
      <w:r w:rsidRPr="00D7145A">
        <w:rPr>
          <w:rFonts w:ascii="Tahoma" w:hAnsi="Tahoma" w:cs="Tahoma"/>
          <w:color w:val="000000"/>
          <w:sz w:val="27"/>
          <w:szCs w:val="27"/>
        </w:rPr>
        <w:t>лет  </w:t>
      </w:r>
      <w:r>
        <w:rPr>
          <w:rFonts w:ascii="Tahoma" w:hAnsi="Tahoma" w:cs="Tahoma"/>
          <w:color w:val="FF0000"/>
          <w:sz w:val="27"/>
          <w:szCs w:val="27"/>
        </w:rPr>
        <w:t>14</w:t>
      </w:r>
      <w:r w:rsidRPr="00E660B9">
        <w:rPr>
          <w:rFonts w:ascii="Tahoma" w:hAnsi="Tahoma" w:cs="Tahoma"/>
          <w:color w:val="FF0000"/>
          <w:sz w:val="27"/>
          <w:szCs w:val="27"/>
        </w:rPr>
        <w:t>6</w:t>
      </w:r>
      <w:proofErr w:type="gramEnd"/>
      <w:r w:rsidRPr="00E660B9">
        <w:rPr>
          <w:rFonts w:ascii="Tahoma" w:hAnsi="Tahoma" w:cs="Tahoma"/>
          <w:color w:val="FF0000"/>
          <w:sz w:val="27"/>
          <w:szCs w:val="27"/>
        </w:rPr>
        <w:t xml:space="preserve"> руб. </w:t>
      </w:r>
      <w:r>
        <w:rPr>
          <w:rFonts w:ascii="Tahoma" w:hAnsi="Tahoma" w:cs="Tahoma"/>
          <w:color w:val="FF0000"/>
          <w:sz w:val="27"/>
          <w:szCs w:val="27"/>
        </w:rPr>
        <w:t>36</w:t>
      </w:r>
      <w:r w:rsidRPr="00E660B9">
        <w:rPr>
          <w:rFonts w:ascii="Tahoma" w:hAnsi="Tahoma" w:cs="Tahoma"/>
          <w:color w:val="000000"/>
          <w:sz w:val="27"/>
          <w:szCs w:val="27"/>
        </w:rPr>
        <w:t xml:space="preserve"> коп</w:t>
      </w:r>
      <w:r w:rsidRPr="00D7145A">
        <w:rPr>
          <w:rFonts w:ascii="Tahoma" w:hAnsi="Tahoma" w:cs="Tahoma"/>
          <w:color w:val="000000"/>
          <w:sz w:val="27"/>
          <w:szCs w:val="27"/>
        </w:rPr>
        <w:t>. в день (</w:t>
      </w:r>
      <w:r>
        <w:rPr>
          <w:rFonts w:ascii="Tahoma" w:hAnsi="Tahoma" w:cs="Tahoma"/>
          <w:color w:val="000000"/>
          <w:sz w:val="27"/>
          <w:szCs w:val="27"/>
        </w:rPr>
        <w:t>с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посещени</w:t>
      </w:r>
      <w:r>
        <w:rPr>
          <w:rFonts w:ascii="Tahoma" w:hAnsi="Tahoma" w:cs="Tahoma"/>
          <w:color w:val="000000"/>
          <w:sz w:val="27"/>
          <w:szCs w:val="27"/>
        </w:rPr>
        <w:t>ем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бассейна)</w:t>
      </w:r>
    </w:p>
    <w:p w14:paraId="698B5F99" w14:textId="182C4241" w:rsidR="000A64CF" w:rsidRPr="00D7145A" w:rsidRDefault="000A64CF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 w:rsidRPr="00D7145A">
        <w:rPr>
          <w:rFonts w:ascii="Tahoma" w:hAnsi="Tahoma" w:cs="Tahoma"/>
          <w:color w:val="000000"/>
          <w:sz w:val="27"/>
          <w:szCs w:val="27"/>
        </w:rPr>
        <w:t>- возраст с 3-х до 7-ми лет </w:t>
      </w:r>
      <w:r>
        <w:rPr>
          <w:rFonts w:ascii="Tahoma" w:hAnsi="Tahoma" w:cs="Tahoma"/>
          <w:color w:val="FF0000"/>
          <w:sz w:val="27"/>
          <w:szCs w:val="27"/>
        </w:rPr>
        <w:t>160</w:t>
      </w:r>
      <w:r w:rsidRPr="00D7145A">
        <w:rPr>
          <w:rFonts w:ascii="Tahoma" w:hAnsi="Tahoma" w:cs="Tahoma"/>
          <w:color w:val="FF0000"/>
          <w:sz w:val="27"/>
          <w:szCs w:val="27"/>
        </w:rPr>
        <w:t xml:space="preserve"> руб. </w:t>
      </w:r>
      <w:r>
        <w:rPr>
          <w:rFonts w:ascii="Tahoma" w:hAnsi="Tahoma" w:cs="Tahoma"/>
          <w:color w:val="FF0000"/>
          <w:sz w:val="27"/>
          <w:szCs w:val="27"/>
        </w:rPr>
        <w:t>43</w:t>
      </w:r>
      <w:r w:rsidRPr="00D7145A">
        <w:rPr>
          <w:rFonts w:ascii="Tahoma" w:hAnsi="Tahoma" w:cs="Tahoma"/>
          <w:color w:val="000000"/>
          <w:sz w:val="27"/>
          <w:szCs w:val="27"/>
        </w:rPr>
        <w:t xml:space="preserve"> коп. в день (с посещением бассейна)</w:t>
      </w:r>
    </w:p>
    <w:p w14:paraId="67313C51" w14:textId="79B30685" w:rsidR="00710534" w:rsidRPr="00D7145A" w:rsidRDefault="00710534" w:rsidP="00710534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дети со статусом ОВЗ до 3-х лет </w:t>
      </w:r>
      <w:r w:rsidRPr="00710534">
        <w:rPr>
          <w:rFonts w:ascii="Tahoma" w:hAnsi="Tahoma" w:cs="Tahoma"/>
          <w:color w:val="FF0000"/>
          <w:sz w:val="27"/>
          <w:szCs w:val="27"/>
        </w:rPr>
        <w:t>5</w:t>
      </w:r>
      <w:r>
        <w:rPr>
          <w:rFonts w:ascii="Tahoma" w:hAnsi="Tahoma" w:cs="Tahoma"/>
          <w:color w:val="FF0000"/>
          <w:sz w:val="27"/>
          <w:szCs w:val="27"/>
        </w:rPr>
        <w:t>4</w:t>
      </w:r>
      <w:r w:rsidRPr="00710534">
        <w:rPr>
          <w:rFonts w:ascii="Tahoma" w:hAnsi="Tahoma" w:cs="Tahoma"/>
          <w:color w:val="FF0000"/>
          <w:sz w:val="27"/>
          <w:szCs w:val="27"/>
        </w:rPr>
        <w:t xml:space="preserve"> руб. </w:t>
      </w:r>
      <w:r>
        <w:rPr>
          <w:rFonts w:ascii="Tahoma" w:hAnsi="Tahoma" w:cs="Tahoma"/>
          <w:color w:val="FF0000"/>
          <w:sz w:val="27"/>
          <w:szCs w:val="27"/>
        </w:rPr>
        <w:t>30</w:t>
      </w:r>
      <w:r w:rsidRPr="00710534">
        <w:rPr>
          <w:rFonts w:ascii="Tahoma" w:hAnsi="Tahoma" w:cs="Tahoma"/>
          <w:color w:val="FF0000"/>
          <w:sz w:val="27"/>
          <w:szCs w:val="27"/>
        </w:rPr>
        <w:t xml:space="preserve"> коп. </w:t>
      </w:r>
      <w:r w:rsidRPr="00D7145A">
        <w:rPr>
          <w:rFonts w:ascii="Tahoma" w:hAnsi="Tahoma" w:cs="Tahoma"/>
          <w:color w:val="000000"/>
          <w:sz w:val="27"/>
          <w:szCs w:val="27"/>
        </w:rPr>
        <w:t>в день (без посещения бассейна)</w:t>
      </w:r>
    </w:p>
    <w:p w14:paraId="66E3DE78" w14:textId="56BC2D68" w:rsidR="00710534" w:rsidRPr="00D7145A" w:rsidRDefault="00710534" w:rsidP="00710534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6303A"/>
          <w:sz w:val="27"/>
          <w:szCs w:val="27"/>
        </w:rPr>
      </w:pPr>
      <w:r>
        <w:rPr>
          <w:rFonts w:ascii="Tahoma" w:hAnsi="Tahoma" w:cs="Tahoma"/>
          <w:color w:val="16303A"/>
          <w:sz w:val="27"/>
          <w:szCs w:val="27"/>
        </w:rPr>
        <w:t xml:space="preserve"> - дети со статусом ОВЗ от 3-х до 7-ми лет</w:t>
      </w:r>
      <w:r w:rsidRPr="00710534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710534">
        <w:rPr>
          <w:rFonts w:ascii="Tahoma" w:hAnsi="Tahoma" w:cs="Tahoma"/>
          <w:color w:val="FF0000"/>
          <w:sz w:val="27"/>
          <w:szCs w:val="27"/>
        </w:rPr>
        <w:t>5</w:t>
      </w:r>
      <w:r>
        <w:rPr>
          <w:rFonts w:ascii="Tahoma" w:hAnsi="Tahoma" w:cs="Tahoma"/>
          <w:color w:val="FF0000"/>
          <w:sz w:val="27"/>
          <w:szCs w:val="27"/>
        </w:rPr>
        <w:t xml:space="preserve">9 </w:t>
      </w:r>
      <w:r w:rsidRPr="00710534">
        <w:rPr>
          <w:rFonts w:ascii="Tahoma" w:hAnsi="Tahoma" w:cs="Tahoma"/>
          <w:color w:val="FF0000"/>
          <w:sz w:val="27"/>
          <w:szCs w:val="27"/>
        </w:rPr>
        <w:t xml:space="preserve">руб. </w:t>
      </w:r>
      <w:r>
        <w:rPr>
          <w:rFonts w:ascii="Tahoma" w:hAnsi="Tahoma" w:cs="Tahoma"/>
          <w:color w:val="FF0000"/>
          <w:sz w:val="27"/>
          <w:szCs w:val="27"/>
        </w:rPr>
        <w:t>52</w:t>
      </w:r>
      <w:r w:rsidRPr="00710534">
        <w:rPr>
          <w:rFonts w:ascii="Tahoma" w:hAnsi="Tahoma" w:cs="Tahoma"/>
          <w:color w:val="FF0000"/>
          <w:sz w:val="27"/>
          <w:szCs w:val="27"/>
        </w:rPr>
        <w:t xml:space="preserve"> коп. </w:t>
      </w:r>
      <w:r w:rsidRPr="00D7145A">
        <w:rPr>
          <w:rFonts w:ascii="Tahoma" w:hAnsi="Tahoma" w:cs="Tahoma"/>
          <w:color w:val="000000"/>
          <w:sz w:val="27"/>
          <w:szCs w:val="27"/>
        </w:rPr>
        <w:t>в день (без посещения бассейна)</w:t>
      </w:r>
    </w:p>
    <w:p w14:paraId="2FD7D653" w14:textId="77777777" w:rsidR="00710534" w:rsidRDefault="00710534" w:rsidP="000A64CF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bookmarkStart w:id="0" w:name="_GoBack"/>
      <w:bookmarkEnd w:id="0"/>
    </w:p>
    <w:sectPr w:rsidR="0071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E4"/>
    <w:rsid w:val="000A64CF"/>
    <w:rsid w:val="00462AFA"/>
    <w:rsid w:val="00710534"/>
    <w:rsid w:val="008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020F"/>
  <w15:chartTrackingRefBased/>
  <w15:docId w15:val="{6409C991-232B-4AC1-B2B6-56CAB041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4CF"/>
    <w:rPr>
      <w:b/>
      <w:bCs/>
    </w:rPr>
  </w:style>
  <w:style w:type="paragraph" w:styleId="a4">
    <w:name w:val="Normal (Web)"/>
    <w:basedOn w:val="a"/>
    <w:uiPriority w:val="99"/>
    <w:semiHidden/>
    <w:unhideWhenUsed/>
    <w:rsid w:val="000A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1053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2025-05-27T07:06:00Z</dcterms:created>
  <dcterms:modified xsi:type="dcterms:W3CDTF">2025-05-27T07:22:00Z</dcterms:modified>
</cp:coreProperties>
</file>